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EB" w:rsidRDefault="007C24EB" w:rsidP="007C24EB">
      <w:r w:rsidRPr="003453F1">
        <w:rPr>
          <w:b/>
          <w:color w:val="FF0000"/>
        </w:rPr>
        <w:t>Control Point 359</w:t>
      </w:r>
      <w:r w:rsidRPr="003453F1">
        <w:rPr>
          <w:color w:val="FF0000"/>
        </w:rPr>
        <w:t xml:space="preserve"> </w:t>
      </w:r>
      <w:r>
        <w:t xml:space="preserve">- Milepost QC359.2 (Connection </w:t>
      </w:r>
      <w:proofErr w:type="gramStart"/>
      <w:r>
        <w:t>off of</w:t>
      </w:r>
      <w:proofErr w:type="gramEnd"/>
      <w:r>
        <w:t xml:space="preserve"> Track 2 for the CSX West Shore Sub)</w:t>
      </w:r>
    </w:p>
    <w:p w:rsidR="007C24EB" w:rsidRDefault="007C24EB" w:rsidP="007C24EB">
      <w:r w:rsidRPr="003453F1">
        <w:rPr>
          <w:b/>
          <w:color w:val="FF0000"/>
        </w:rPr>
        <w:t>Control Point 362</w:t>
      </w:r>
      <w:r w:rsidRPr="003453F1">
        <w:rPr>
          <w:color w:val="FF0000"/>
        </w:rPr>
        <w:t xml:space="preserve"> </w:t>
      </w:r>
      <w:r>
        <w:t>- Milepost QC362.8</w:t>
      </w:r>
    </w:p>
    <w:p w:rsidR="007C24EB" w:rsidRPr="007C24EB" w:rsidRDefault="007C24EB" w:rsidP="007C24EB">
      <w:pPr>
        <w:rPr>
          <w:b/>
          <w:color w:val="0070C0"/>
        </w:rPr>
      </w:pPr>
      <w:proofErr w:type="spellStart"/>
      <w:proofErr w:type="gramStart"/>
      <w:r w:rsidRPr="007C24EB">
        <w:rPr>
          <w:b/>
          <w:color w:val="0070C0"/>
        </w:rPr>
        <w:t>Brighton,NY</w:t>
      </w:r>
      <w:proofErr w:type="spellEnd"/>
      <w:proofErr w:type="gramEnd"/>
      <w:r w:rsidRPr="007C24EB">
        <w:rPr>
          <w:b/>
          <w:color w:val="0070C0"/>
        </w:rPr>
        <w:t xml:space="preserve"> Defect Detector - Milepost QC364.1 (WNYG748) (43.117164/-77.493931) Brighton Detector Recording</w:t>
      </w:r>
    </w:p>
    <w:p w:rsidR="007C24EB" w:rsidRDefault="007C24EB" w:rsidP="007C24EB">
      <w:r w:rsidRPr="003453F1">
        <w:rPr>
          <w:b/>
          <w:color w:val="FF0000"/>
        </w:rPr>
        <w:t>Control Point 367</w:t>
      </w:r>
      <w:r w:rsidRPr="003453F1">
        <w:rPr>
          <w:color w:val="FF0000"/>
        </w:rPr>
        <w:t xml:space="preserve"> </w:t>
      </w:r>
      <w:r>
        <w:t>- Milepost QC367.9</w:t>
      </w:r>
    </w:p>
    <w:p w:rsidR="007C24EB" w:rsidRDefault="007C24EB" w:rsidP="007C24EB">
      <w:r>
        <w:t>Rochester "Goodman St. Yard" - Milepost QC369.6 (Yard operates on 160.9800)</w:t>
      </w:r>
    </w:p>
    <w:p w:rsidR="007C24EB" w:rsidRDefault="007C24EB" w:rsidP="007C24EB">
      <w:r w:rsidRPr="003453F1">
        <w:rPr>
          <w:b/>
          <w:color w:val="FF0000"/>
        </w:rPr>
        <w:t>Control Point 369</w:t>
      </w:r>
      <w:r w:rsidRPr="003453F1">
        <w:rPr>
          <w:color w:val="FF0000"/>
        </w:rPr>
        <w:t xml:space="preserve"> </w:t>
      </w:r>
      <w:r>
        <w:t>- Milepost QC369.9</w:t>
      </w:r>
    </w:p>
    <w:p w:rsidR="007C24EB" w:rsidRDefault="007C24EB" w:rsidP="007C24EB">
      <w:proofErr w:type="spellStart"/>
      <w:proofErr w:type="gramStart"/>
      <w:r>
        <w:t>Rochester,NY</w:t>
      </w:r>
      <w:proofErr w:type="spellEnd"/>
      <w:proofErr w:type="gramEnd"/>
      <w:r>
        <w:t xml:space="preserve"> Passenger Station - Milepost QC371.0 (27,984 Foot Siding)</w:t>
      </w:r>
    </w:p>
    <w:p w:rsidR="007C24EB" w:rsidRDefault="007C24EB" w:rsidP="007C24EB">
      <w:r w:rsidRPr="003453F1">
        <w:rPr>
          <w:b/>
          <w:color w:val="FF0000"/>
        </w:rPr>
        <w:t>Control Point 373</w:t>
      </w:r>
      <w:r w:rsidRPr="003453F1">
        <w:rPr>
          <w:color w:val="FF0000"/>
        </w:rPr>
        <w:t xml:space="preserve"> </w:t>
      </w:r>
      <w:r>
        <w:t>- Milepost QC373.2 (Connection w/CSX Charlotte Branch)</w:t>
      </w:r>
    </w:p>
    <w:p w:rsidR="007C24EB" w:rsidRPr="007C24EB" w:rsidRDefault="007C24EB" w:rsidP="007C24EB">
      <w:pPr>
        <w:rPr>
          <w:b/>
          <w:color w:val="0070C0"/>
        </w:rPr>
      </w:pPr>
      <w:r w:rsidRPr="007C24EB">
        <w:rPr>
          <w:b/>
          <w:color w:val="0070C0"/>
        </w:rPr>
        <w:t>Coldwater (NY) Defect Detector - Milepost QC378.0 (WPQA280) (43.129228/-77.737006) Coldwater Detector Recording</w:t>
      </w:r>
    </w:p>
    <w:p w:rsidR="007C24EB" w:rsidRDefault="007C24EB" w:rsidP="007C24EB">
      <w:r w:rsidRPr="003453F1">
        <w:rPr>
          <w:b/>
          <w:color w:val="FF0000"/>
        </w:rPr>
        <w:t>Control Point 380</w:t>
      </w:r>
      <w:r w:rsidRPr="003453F1">
        <w:rPr>
          <w:color w:val="FF0000"/>
        </w:rPr>
        <w:t xml:space="preserve"> </w:t>
      </w:r>
      <w:r>
        <w:t>- Milepost QC380.4</w:t>
      </w:r>
    </w:p>
    <w:p w:rsidR="007C24EB" w:rsidRDefault="007C24EB" w:rsidP="007C24EB">
      <w:proofErr w:type="spellStart"/>
      <w:proofErr w:type="gramStart"/>
      <w:r>
        <w:t>Chili,NY</w:t>
      </w:r>
      <w:proofErr w:type="spellEnd"/>
      <w:proofErr w:type="gramEnd"/>
      <w:r>
        <w:t xml:space="preserve"> - Milepost QC381.8 (7,390 Foot Siding)</w:t>
      </w:r>
    </w:p>
    <w:p w:rsidR="007C24EB" w:rsidRDefault="007C24EB" w:rsidP="007C24EB">
      <w:r w:rsidRPr="003453F1">
        <w:rPr>
          <w:b/>
          <w:color w:val="FF0000"/>
        </w:rPr>
        <w:t>Control Point 382</w:t>
      </w:r>
      <w:r w:rsidRPr="003453F1">
        <w:rPr>
          <w:color w:val="FF0000"/>
        </w:rPr>
        <w:t xml:space="preserve"> </w:t>
      </w:r>
      <w:r>
        <w:t xml:space="preserve">- Milepost QC382.6 (Connection </w:t>
      </w:r>
      <w:proofErr w:type="gramStart"/>
      <w:r>
        <w:t>off of</w:t>
      </w:r>
      <w:proofErr w:type="gramEnd"/>
      <w:r>
        <w:t xml:space="preserve"> Track 2 for the CSX West Shore Sub)</w:t>
      </w:r>
    </w:p>
    <w:p w:rsidR="007C24EB" w:rsidRPr="007C24EB" w:rsidRDefault="007C24EB" w:rsidP="007C24EB">
      <w:pPr>
        <w:rPr>
          <w:b/>
          <w:color w:val="0070C0"/>
        </w:rPr>
      </w:pPr>
      <w:proofErr w:type="spellStart"/>
      <w:proofErr w:type="gramStart"/>
      <w:r w:rsidRPr="007C24EB">
        <w:rPr>
          <w:b/>
          <w:color w:val="0070C0"/>
        </w:rPr>
        <w:t>Churchville,NY</w:t>
      </w:r>
      <w:proofErr w:type="spellEnd"/>
      <w:proofErr w:type="gramEnd"/>
      <w:r w:rsidRPr="007C24EB">
        <w:rPr>
          <w:b/>
          <w:color w:val="0070C0"/>
        </w:rPr>
        <w:t xml:space="preserve"> Defect Detector - Milepost QC386.5 (WNYG748) (43.099158/-77.895010) Churchville Detector Recording</w:t>
      </w:r>
    </w:p>
    <w:p w:rsidR="007C24EB" w:rsidRDefault="007C24EB" w:rsidP="007C24EB">
      <w:r w:rsidRPr="003453F1">
        <w:rPr>
          <w:b/>
          <w:color w:val="FF0000"/>
        </w:rPr>
        <w:t>Control Point 393</w:t>
      </w:r>
      <w:r w:rsidRPr="003453F1">
        <w:rPr>
          <w:color w:val="FF0000"/>
        </w:rPr>
        <w:t xml:space="preserve"> </w:t>
      </w:r>
      <w:r>
        <w:t>- Milepost QC393.8</w:t>
      </w:r>
    </w:p>
    <w:p w:rsidR="007C24EB" w:rsidRDefault="007C24EB" w:rsidP="007C24EB">
      <w:r w:rsidRPr="003453F1">
        <w:rPr>
          <w:b/>
          <w:color w:val="FF0000"/>
        </w:rPr>
        <w:t>Control Point 402</w:t>
      </w:r>
      <w:r w:rsidRPr="003453F1">
        <w:rPr>
          <w:color w:val="FF0000"/>
        </w:rPr>
        <w:t xml:space="preserve"> </w:t>
      </w:r>
      <w:r>
        <w:t>- Milepost QC402.4</w:t>
      </w:r>
    </w:p>
    <w:p w:rsidR="005D7813" w:rsidRDefault="007C24EB" w:rsidP="007C24EB">
      <w:r w:rsidRPr="003453F1">
        <w:rPr>
          <w:b/>
          <w:color w:val="FF0000"/>
        </w:rPr>
        <w:t>Control Point 406</w:t>
      </w:r>
      <w:r>
        <w:t xml:space="preserve"> - Milepost QC406.7</w:t>
      </w:r>
    </w:p>
    <w:p w:rsidR="007C24EB" w:rsidRPr="003453F1" w:rsidRDefault="007C24EB" w:rsidP="007C24EB">
      <w:pPr>
        <w:rPr>
          <w:b/>
          <w:color w:val="0070C0"/>
        </w:rPr>
      </w:pPr>
      <w:proofErr w:type="spellStart"/>
      <w:r w:rsidRPr="003453F1">
        <w:rPr>
          <w:b/>
          <w:color w:val="0070C0"/>
        </w:rPr>
        <w:t>Batavia,NY</w:t>
      </w:r>
      <w:proofErr w:type="spellEnd"/>
      <w:r w:rsidRPr="003453F1">
        <w:rPr>
          <w:b/>
          <w:color w:val="0070C0"/>
        </w:rPr>
        <w:t xml:space="preserve"> Defect Detector - Milepost QC407.4 (WNYG748) (42.982965/-78.258641) Conrail Batavia Detector</w:t>
      </w:r>
      <w:bookmarkStart w:id="0" w:name="_GoBack"/>
      <w:bookmarkEnd w:id="0"/>
    </w:p>
    <w:sectPr w:rsidR="007C24EB" w:rsidRPr="0034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EB"/>
    <w:rsid w:val="003453F1"/>
    <w:rsid w:val="005D7813"/>
    <w:rsid w:val="007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13A7"/>
  <w15:chartTrackingRefBased/>
  <w15:docId w15:val="{D1AED842-3041-4E33-A800-1940170F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</dc:creator>
  <cp:keywords/>
  <dc:description/>
  <cp:lastModifiedBy>Hazel, Mark (US)</cp:lastModifiedBy>
  <cp:revision>1</cp:revision>
  <dcterms:created xsi:type="dcterms:W3CDTF">2019-08-12T13:43:00Z</dcterms:created>
  <dcterms:modified xsi:type="dcterms:W3CDTF">2019-08-12T13:50:00Z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855083bd-0545-4eb2-a799-175593f37019</vt:lpwstr>
  </property>
  <property fmtid="{D5CDD505-2E9C-101B-9397-08002B2CF9AE}" pid="3" name="CLASSIFICATION">
    <vt:lpwstr>General</vt:lpwstr>
  </property>
</Properties>
</file>