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1F6" w:rsidRPr="009E21F6" w:rsidRDefault="009E21F6" w:rsidP="009E21F6">
      <w:pPr>
        <w:spacing w:after="0" w:line="360" w:lineRule="atLeast"/>
        <w:textAlignment w:val="baseline"/>
        <w:outlineLvl w:val="0"/>
        <w:rPr>
          <w:rFonts w:ascii="inherit" w:eastAsia="Times New Roman" w:hAnsi="inherit" w:cs="Times New Roman"/>
          <w:b/>
          <w:bCs/>
          <w:kern w:val="36"/>
          <w:sz w:val="48"/>
          <w:szCs w:val="48"/>
        </w:rPr>
      </w:pPr>
      <w:r w:rsidRPr="009E21F6">
        <w:rPr>
          <w:rFonts w:ascii="inherit" w:eastAsia="Times New Roman" w:hAnsi="inherit" w:cs="Times New Roman"/>
          <w:b/>
          <w:bCs/>
          <w:kern w:val="36"/>
          <w:sz w:val="48"/>
          <w:szCs w:val="48"/>
        </w:rPr>
        <w:t>The Ultimate SHTF Frequency List</w:t>
      </w:r>
    </w:p>
    <w:p w:rsidR="009E21F6" w:rsidRPr="009E21F6" w:rsidRDefault="009E21F6" w:rsidP="009E21F6">
      <w:pPr>
        <w:spacing w:after="120" w:line="240" w:lineRule="auto"/>
        <w:textAlignment w:val="baseline"/>
        <w:rPr>
          <w:rFonts w:ascii="Times New Roman" w:eastAsia="Times New Roman" w:hAnsi="Times New Roman" w:cs="Times New Roman"/>
          <w:sz w:val="24"/>
          <w:szCs w:val="24"/>
        </w:rPr>
      </w:pPr>
      <w:r w:rsidRPr="009E21F6">
        <w:rPr>
          <w:rFonts w:ascii="Times New Roman" w:eastAsia="Times New Roman" w:hAnsi="Times New Roman" w:cs="Times New Roman"/>
          <w:noProof/>
          <w:sz w:val="24"/>
          <w:szCs w:val="24"/>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21F6" w:rsidRPr="009E21F6" w:rsidRDefault="009E21F6" w:rsidP="009E21F6">
      <w:pPr>
        <w:spacing w:after="0" w:line="315" w:lineRule="atLeast"/>
        <w:textAlignment w:val="baseline"/>
        <w:rPr>
          <w:rFonts w:ascii="Arial" w:eastAsia="Times New Roman" w:hAnsi="Arial" w:cs="Arial"/>
          <w:color w:val="1A1A1B"/>
          <w:sz w:val="21"/>
          <w:szCs w:val="21"/>
        </w:rPr>
      </w:pPr>
      <w:r w:rsidRPr="009E21F6">
        <w:rPr>
          <w:rFonts w:ascii="Arial" w:eastAsia="Times New Roman" w:hAnsi="Arial" w:cs="Arial"/>
          <w:color w:val="1A1A1B"/>
          <w:sz w:val="21"/>
          <w:szCs w:val="21"/>
        </w:rPr>
        <w:t xml:space="preserve">This is an X </w:t>
      </w:r>
      <w:proofErr w:type="gramStart"/>
      <w:r w:rsidRPr="009E21F6">
        <w:rPr>
          <w:rFonts w:ascii="Arial" w:eastAsia="Times New Roman" w:hAnsi="Arial" w:cs="Arial"/>
          <w:color w:val="1A1A1B"/>
          <w:sz w:val="21"/>
          <w:szCs w:val="21"/>
        </w:rPr>
        <w:t>post</w:t>
      </w:r>
      <w:proofErr w:type="gramEnd"/>
      <w:r w:rsidRPr="009E21F6">
        <w:rPr>
          <w:rFonts w:ascii="Arial" w:eastAsia="Times New Roman" w:hAnsi="Arial" w:cs="Arial"/>
          <w:color w:val="1A1A1B"/>
          <w:sz w:val="21"/>
          <w:szCs w:val="21"/>
        </w:rPr>
        <w:t xml:space="preserve"> I guess. From </w:t>
      </w:r>
      <w:hyperlink r:id="rId5" w:tgtFrame="_blank" w:history="1">
        <w:r w:rsidRPr="009E21F6">
          <w:rPr>
            <w:rFonts w:ascii="Arial" w:eastAsia="Times New Roman" w:hAnsi="Arial" w:cs="Arial"/>
            <w:color w:val="0000FF"/>
            <w:sz w:val="21"/>
            <w:szCs w:val="21"/>
            <w:u w:val="single"/>
            <w:bdr w:val="none" w:sz="0" w:space="0" w:color="auto" w:frame="1"/>
          </w:rPr>
          <w:t>r/</w:t>
        </w:r>
        <w:proofErr w:type="spellStart"/>
        <w:r w:rsidRPr="009E21F6">
          <w:rPr>
            <w:rFonts w:ascii="Arial" w:eastAsia="Times New Roman" w:hAnsi="Arial" w:cs="Arial"/>
            <w:color w:val="0000FF"/>
            <w:sz w:val="21"/>
            <w:szCs w:val="21"/>
            <w:u w:val="single"/>
            <w:bdr w:val="none" w:sz="0" w:space="0" w:color="auto" w:frame="1"/>
          </w:rPr>
          <w:t>baofeng</w:t>
        </w:r>
        <w:proofErr w:type="spellEnd"/>
      </w:hyperlink>
    </w:p>
    <w:p w:rsidR="009E21F6" w:rsidRPr="009E21F6" w:rsidRDefault="009E21F6" w:rsidP="009E21F6">
      <w:pPr>
        <w:spacing w:after="0" w:line="315" w:lineRule="atLeast"/>
        <w:textAlignment w:val="baseline"/>
        <w:rPr>
          <w:rFonts w:ascii="Arial" w:eastAsia="Times New Roman" w:hAnsi="Arial" w:cs="Arial"/>
          <w:color w:val="1A1A1B"/>
          <w:sz w:val="21"/>
          <w:szCs w:val="21"/>
        </w:rPr>
      </w:pPr>
      <w:r w:rsidRPr="009E21F6">
        <w:rPr>
          <w:rFonts w:ascii="Arial" w:eastAsia="Times New Roman" w:hAnsi="Arial" w:cs="Arial"/>
          <w:color w:val="1A1A1B"/>
          <w:sz w:val="21"/>
          <w:szCs w:val="21"/>
        </w:rPr>
        <w:t xml:space="preserve">EDIT - For this sub, the title should have been "The Ultimate SHTF Frequency List for </w:t>
      </w:r>
      <w:proofErr w:type="spellStart"/>
      <w:r w:rsidRPr="009E21F6">
        <w:rPr>
          <w:rFonts w:ascii="Arial" w:eastAsia="Times New Roman" w:hAnsi="Arial" w:cs="Arial"/>
          <w:color w:val="1A1A1B"/>
          <w:sz w:val="21"/>
          <w:szCs w:val="21"/>
        </w:rPr>
        <w:t>Baofeng</w:t>
      </w:r>
      <w:proofErr w:type="spellEnd"/>
      <w:r w:rsidRPr="009E21F6">
        <w:rPr>
          <w:rFonts w:ascii="Arial" w:eastAsia="Times New Roman" w:hAnsi="Arial" w:cs="Arial"/>
          <w:color w:val="1A1A1B"/>
          <w:sz w:val="21"/>
          <w:szCs w:val="21"/>
        </w:rPr>
        <w:t xml:space="preserve"> UV5R" in my excitement to share, I didn't really explain the point.</w:t>
      </w:r>
    </w:p>
    <w:p w:rsidR="009E21F6" w:rsidRPr="009E21F6" w:rsidRDefault="009E21F6" w:rsidP="009E21F6">
      <w:pPr>
        <w:spacing w:after="0" w:line="315" w:lineRule="atLeast"/>
        <w:textAlignment w:val="baseline"/>
        <w:rPr>
          <w:rFonts w:ascii="Arial" w:eastAsia="Times New Roman" w:hAnsi="Arial" w:cs="Arial"/>
          <w:color w:val="1A1A1B"/>
          <w:sz w:val="21"/>
          <w:szCs w:val="21"/>
        </w:rPr>
      </w:pPr>
      <w:r w:rsidRPr="009E21F6">
        <w:rPr>
          <w:rFonts w:ascii="Arial" w:eastAsia="Times New Roman" w:hAnsi="Arial" w:cs="Arial"/>
          <w:color w:val="1A1A1B"/>
          <w:sz w:val="21"/>
          <w:szCs w:val="21"/>
        </w:rPr>
        <w:t>I'm big on comms and I've been working on a few things.</w:t>
      </w:r>
    </w:p>
    <w:p w:rsidR="009E21F6" w:rsidRPr="009E21F6" w:rsidRDefault="009E21F6" w:rsidP="009E21F6">
      <w:pPr>
        <w:spacing w:after="0" w:line="315" w:lineRule="atLeast"/>
        <w:textAlignment w:val="baseline"/>
        <w:rPr>
          <w:rFonts w:ascii="Arial" w:eastAsia="Times New Roman" w:hAnsi="Arial" w:cs="Arial"/>
          <w:color w:val="1A1A1B"/>
          <w:sz w:val="21"/>
          <w:szCs w:val="21"/>
        </w:rPr>
      </w:pPr>
      <w:hyperlink r:id="rId6" w:tgtFrame="_blank" w:history="1">
        <w:r w:rsidRPr="009E21F6">
          <w:rPr>
            <w:rFonts w:ascii="Arial" w:eastAsia="Times New Roman" w:hAnsi="Arial" w:cs="Arial"/>
            <w:color w:val="0000FF"/>
            <w:sz w:val="21"/>
            <w:szCs w:val="21"/>
            <w:u w:val="single"/>
            <w:bdr w:val="none" w:sz="0" w:space="0" w:color="auto" w:frame="1"/>
          </w:rPr>
          <w:t>http://bscanuv5r.blogspot.com/2017/10/the-ultimate-shtf-frequency-list.html</w:t>
        </w:r>
      </w:hyperlink>
    </w:p>
    <w:p w:rsidR="009E21F6" w:rsidRPr="009E21F6" w:rsidRDefault="009E21F6" w:rsidP="009E21F6">
      <w:pPr>
        <w:spacing w:after="0" w:line="315" w:lineRule="atLeast"/>
        <w:textAlignment w:val="baseline"/>
        <w:rPr>
          <w:rFonts w:ascii="Arial" w:eastAsia="Times New Roman" w:hAnsi="Arial" w:cs="Arial"/>
          <w:color w:val="1A1A1B"/>
          <w:sz w:val="21"/>
          <w:szCs w:val="21"/>
        </w:rPr>
      </w:pPr>
      <w:r w:rsidRPr="009E21F6">
        <w:rPr>
          <w:rFonts w:ascii="Arial" w:eastAsia="Times New Roman" w:hAnsi="Arial" w:cs="Arial"/>
          <w:color w:val="1A1A1B"/>
          <w:sz w:val="21"/>
          <w:szCs w:val="21"/>
        </w:rPr>
        <w:t xml:space="preserve">When the S hits the fan, you might want to talk to anyone who is willing and able, hams, first responders, and so on. Now, I can’t cover every first responder frequency in every jurisdiction, but there are some common frequencies that the </w:t>
      </w:r>
      <w:proofErr w:type="spellStart"/>
      <w:r w:rsidRPr="009E21F6">
        <w:rPr>
          <w:rFonts w:ascii="Arial" w:eastAsia="Times New Roman" w:hAnsi="Arial" w:cs="Arial"/>
          <w:color w:val="1A1A1B"/>
          <w:sz w:val="21"/>
          <w:szCs w:val="21"/>
        </w:rPr>
        <w:t>Baofeng</w:t>
      </w:r>
      <w:proofErr w:type="spellEnd"/>
      <w:r w:rsidRPr="009E21F6">
        <w:rPr>
          <w:rFonts w:ascii="Arial" w:eastAsia="Times New Roman" w:hAnsi="Arial" w:cs="Arial"/>
          <w:color w:val="1A1A1B"/>
          <w:sz w:val="21"/>
          <w:szCs w:val="21"/>
        </w:rPr>
        <w:t xml:space="preserve"> radio can do that can get you talking to someone else. You’ll also want some channels that are clear for some secure comms because let’s face it, the bad guys are listening to FRS channel 1 too.</w:t>
      </w:r>
    </w:p>
    <w:p w:rsidR="009E21F6" w:rsidRPr="009E21F6" w:rsidRDefault="009E21F6" w:rsidP="009E21F6">
      <w:pPr>
        <w:spacing w:after="0" w:line="315" w:lineRule="atLeast"/>
        <w:textAlignment w:val="baseline"/>
        <w:rPr>
          <w:rFonts w:ascii="Arial" w:eastAsia="Times New Roman" w:hAnsi="Arial" w:cs="Arial"/>
          <w:color w:val="1A1A1B"/>
          <w:sz w:val="21"/>
          <w:szCs w:val="21"/>
        </w:rPr>
      </w:pPr>
      <w:r w:rsidRPr="009E21F6">
        <w:rPr>
          <w:rFonts w:ascii="Arial" w:eastAsia="Times New Roman" w:hAnsi="Arial" w:cs="Arial"/>
          <w:color w:val="1A1A1B"/>
          <w:sz w:val="21"/>
          <w:szCs w:val="21"/>
        </w:rPr>
        <w:t xml:space="preserve">I can’t stress enough that while we have some FRS GMRS etc. channels in there many of these frequencies are used by law enforcement and first responders and these are the frequencies you would use in an emergency if you wanted to be found and are not for general day to day use so don’t program these frequencies and then give the </w:t>
      </w:r>
      <w:proofErr w:type="spellStart"/>
      <w:r w:rsidRPr="009E21F6">
        <w:rPr>
          <w:rFonts w:ascii="Arial" w:eastAsia="Times New Roman" w:hAnsi="Arial" w:cs="Arial"/>
          <w:color w:val="1A1A1B"/>
          <w:sz w:val="21"/>
          <w:szCs w:val="21"/>
        </w:rPr>
        <w:t>Baofeng</w:t>
      </w:r>
      <w:proofErr w:type="spellEnd"/>
      <w:r w:rsidRPr="009E21F6">
        <w:rPr>
          <w:rFonts w:ascii="Arial" w:eastAsia="Times New Roman" w:hAnsi="Arial" w:cs="Arial"/>
          <w:color w:val="1A1A1B"/>
          <w:sz w:val="21"/>
          <w:szCs w:val="21"/>
        </w:rPr>
        <w:t xml:space="preserve"> to your kid to go play with.</w:t>
      </w:r>
    </w:p>
    <w:p w:rsidR="009E21F6" w:rsidRPr="009E21F6" w:rsidRDefault="009E21F6" w:rsidP="009E21F6">
      <w:pPr>
        <w:spacing w:after="0" w:line="315" w:lineRule="atLeast"/>
        <w:textAlignment w:val="baseline"/>
        <w:rPr>
          <w:rFonts w:ascii="Arial" w:eastAsia="Times New Roman" w:hAnsi="Arial" w:cs="Arial"/>
          <w:color w:val="1A1A1B"/>
          <w:sz w:val="21"/>
          <w:szCs w:val="21"/>
        </w:rPr>
      </w:pPr>
      <w:r w:rsidRPr="009E21F6">
        <w:rPr>
          <w:rFonts w:ascii="Arial" w:eastAsia="Times New Roman" w:hAnsi="Arial" w:cs="Arial"/>
          <w:color w:val="1A1A1B"/>
          <w:sz w:val="21"/>
          <w:szCs w:val="21"/>
        </w:rPr>
        <w:t>I did my best to keep it broad and generic to the US and not focus on a specific area. Things like Marine are going to be more near the costs and lakes while National Interagency Fire Tactical Frequencies are going to be more of a western thing so in California you get both!</w:t>
      </w:r>
    </w:p>
    <w:tbl>
      <w:tblPr>
        <w:tblW w:w="0" w:type="auto"/>
        <w:tblBorders>
          <w:top w:val="single" w:sz="12" w:space="0" w:color="EEEEEE"/>
          <w:left w:val="single" w:sz="12" w:space="0" w:color="EEEEEE"/>
          <w:bottom w:val="single" w:sz="12" w:space="0" w:color="EEEEEE"/>
          <w:right w:val="single" w:sz="12" w:space="0" w:color="EEEEEE"/>
        </w:tblBorders>
        <w:tblCellMar>
          <w:left w:w="0" w:type="dxa"/>
          <w:right w:w="0" w:type="dxa"/>
        </w:tblCellMar>
        <w:tblLook w:val="04A0" w:firstRow="1" w:lastRow="0" w:firstColumn="1" w:lastColumn="0" w:noHBand="0" w:noVBand="1"/>
      </w:tblPr>
      <w:tblGrid>
        <w:gridCol w:w="1494"/>
        <w:gridCol w:w="1334"/>
        <w:gridCol w:w="761"/>
        <w:gridCol w:w="1254"/>
        <w:gridCol w:w="881"/>
        <w:gridCol w:w="827"/>
        <w:gridCol w:w="854"/>
        <w:gridCol w:w="1939"/>
      </w:tblGrid>
      <w:tr w:rsidR="009E21F6" w:rsidRPr="009E21F6" w:rsidTr="009E21F6">
        <w:trPr>
          <w:tblHeader/>
        </w:trPr>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jc w:val="center"/>
              <w:rPr>
                <w:rFonts w:ascii="Times New Roman" w:eastAsia="Times New Roman" w:hAnsi="Times New Roman" w:cs="Times New Roman"/>
                <w:b/>
                <w:bCs/>
                <w:sz w:val="24"/>
                <w:szCs w:val="24"/>
              </w:rPr>
            </w:pPr>
            <w:r w:rsidRPr="009E21F6">
              <w:rPr>
                <w:rFonts w:ascii="Times New Roman" w:eastAsia="Times New Roman" w:hAnsi="Times New Roman" w:cs="Times New Roman"/>
                <w:b/>
                <w:bCs/>
                <w:sz w:val="24"/>
                <w:szCs w:val="24"/>
              </w:rPr>
              <w:t>Name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jc w:val="center"/>
              <w:rPr>
                <w:rFonts w:ascii="Times New Roman" w:eastAsia="Times New Roman" w:hAnsi="Times New Roman" w:cs="Times New Roman"/>
                <w:b/>
                <w:bCs/>
                <w:sz w:val="24"/>
                <w:szCs w:val="24"/>
              </w:rPr>
            </w:pPr>
            <w:r w:rsidRPr="009E21F6">
              <w:rPr>
                <w:rFonts w:ascii="Times New Roman" w:eastAsia="Times New Roman" w:hAnsi="Times New Roman" w:cs="Times New Roman"/>
                <w:b/>
                <w:bCs/>
                <w:sz w:val="24"/>
                <w:szCs w:val="24"/>
              </w:rPr>
              <w:t>Frequency</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jc w:val="center"/>
              <w:rPr>
                <w:rFonts w:ascii="Times New Roman" w:eastAsia="Times New Roman" w:hAnsi="Times New Roman" w:cs="Times New Roman"/>
                <w:b/>
                <w:bCs/>
                <w:sz w:val="24"/>
                <w:szCs w:val="24"/>
              </w:rPr>
            </w:pPr>
            <w:r w:rsidRPr="009E21F6">
              <w:rPr>
                <w:rFonts w:ascii="Times New Roman" w:eastAsia="Times New Roman" w:hAnsi="Times New Roman" w:cs="Times New Roman"/>
                <w:b/>
                <w:bCs/>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jc w:val="center"/>
              <w:rPr>
                <w:rFonts w:ascii="Times New Roman" w:eastAsia="Times New Roman" w:hAnsi="Times New Roman" w:cs="Times New Roman"/>
                <w:b/>
                <w:bCs/>
                <w:sz w:val="24"/>
                <w:szCs w:val="24"/>
              </w:rPr>
            </w:pPr>
            <w:proofErr w:type="spellStart"/>
            <w:r w:rsidRPr="009E21F6">
              <w:rPr>
                <w:rFonts w:ascii="Times New Roman" w:eastAsia="Times New Roman" w:hAnsi="Times New Roman" w:cs="Times New Roman"/>
                <w:b/>
                <w:bCs/>
                <w:sz w:val="24"/>
                <w:szCs w:val="24"/>
              </w:rPr>
              <w:t>ToneFreq</w:t>
            </w:r>
            <w:proofErr w:type="spellEnd"/>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jc w:val="center"/>
              <w:rPr>
                <w:rFonts w:ascii="Times New Roman" w:eastAsia="Times New Roman" w:hAnsi="Times New Roman" w:cs="Times New Roman"/>
                <w:b/>
                <w:bCs/>
                <w:sz w:val="24"/>
                <w:szCs w:val="24"/>
              </w:rPr>
            </w:pPr>
            <w:r w:rsidRPr="009E21F6">
              <w:rPr>
                <w:rFonts w:ascii="Times New Roman" w:eastAsia="Times New Roman" w:hAnsi="Times New Roman" w:cs="Times New Roman"/>
                <w:b/>
                <w:bCs/>
                <w:sz w:val="24"/>
                <w:szCs w:val="24"/>
              </w:rPr>
              <w:t>TSQL</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jc w:val="center"/>
              <w:rPr>
                <w:rFonts w:ascii="Times New Roman" w:eastAsia="Times New Roman" w:hAnsi="Times New Roman" w:cs="Times New Roman"/>
                <w:b/>
                <w:bCs/>
                <w:sz w:val="24"/>
                <w:szCs w:val="24"/>
              </w:rPr>
            </w:pPr>
            <w:r w:rsidRPr="009E21F6">
              <w:rPr>
                <w:rFonts w:ascii="Times New Roman" w:eastAsia="Times New Roman" w:hAnsi="Times New Roman" w:cs="Times New Roman"/>
                <w:b/>
                <w:bCs/>
                <w:sz w:val="24"/>
                <w:szCs w:val="24"/>
              </w:rPr>
              <w:t>Mode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jc w:val="center"/>
              <w:rPr>
                <w:rFonts w:ascii="Times New Roman" w:eastAsia="Times New Roman" w:hAnsi="Times New Roman" w:cs="Times New Roman"/>
                <w:b/>
                <w:bCs/>
                <w:sz w:val="24"/>
                <w:szCs w:val="24"/>
              </w:rPr>
            </w:pPr>
            <w:proofErr w:type="spellStart"/>
            <w:r w:rsidRPr="009E21F6">
              <w:rPr>
                <w:rFonts w:ascii="Times New Roman" w:eastAsia="Times New Roman" w:hAnsi="Times New Roman" w:cs="Times New Roman"/>
                <w:b/>
                <w:bCs/>
                <w:sz w:val="24"/>
                <w:szCs w:val="24"/>
              </w:rPr>
              <w:t>TStep</w:t>
            </w:r>
            <w:proofErr w:type="spellEnd"/>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jc w:val="center"/>
              <w:rPr>
                <w:rFonts w:ascii="Times New Roman" w:eastAsia="Times New Roman" w:hAnsi="Times New Roman" w:cs="Times New Roman"/>
                <w:b/>
                <w:bCs/>
                <w:sz w:val="24"/>
                <w:szCs w:val="24"/>
              </w:rPr>
            </w:pPr>
            <w:r w:rsidRPr="009E21F6">
              <w:rPr>
                <w:rFonts w:ascii="Times New Roman" w:eastAsia="Times New Roman" w:hAnsi="Times New Roman" w:cs="Times New Roman"/>
                <w:b/>
                <w:bCs/>
                <w:sz w:val="24"/>
                <w:szCs w:val="24"/>
              </w:rPr>
              <w:t>Comment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FRS1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462.5625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FRS 1 national distress calling frequency</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GMRS1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462.5625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GMRS Standard Simplex</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FRS3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462.6125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FRS 3 where preppers hang out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GMRS3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462.6125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GMRS Standard Simplex</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GMRS17 Old 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462.6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Old GMRS 3 is more common than new</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GMRS20S</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462.67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141.3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Travel GMRS Channel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GMRS20R</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462.67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141.3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Travel GMRS Channel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lastRenderedPageBreak/>
              <w:t>HAM VHF Call</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146.52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Find HAMs here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HAM UHF Call</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446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Find HAMs here (more in cities)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PMR 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446.00625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EU FRS Channel 1</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PMR 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446.03125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EU FRS Channel 3</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MURS 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151.82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MURS 1 most common</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MURS 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151.94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MURS Preppers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MURS Blue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154.57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MURS FM (compatible with older radios)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HAM UHF 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446.03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HAM Prepper</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HAM VHF 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146.42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HAM Prepper</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HAM VHF Prep</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146.55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HAM Prepper</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 16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 Calling</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 72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Prepping boaters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VCALL10</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155.7525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VTAC11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151.1375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VTAC12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154.4525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VTAC13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158.7375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VTAC14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159.4725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VTAC17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161.85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VFIRE21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154.28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lastRenderedPageBreak/>
              <w:t>VFIRE22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154.265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VFIRE23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154.295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VFIRE24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154.2725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VFIRE25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154.2875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VFIRE26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154.3025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VMED28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154.34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VFMED29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155.3475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VLAW31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155.475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VLAW32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155.4825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Public Safety Mutual Aid</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VSAR16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155.16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127.3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Search and Rescue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VMED28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155.34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EMS To Hospital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A</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167.0875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168.1125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168.4625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lastRenderedPageBreak/>
              <w:t>LE B</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414.0375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13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414.0625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14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414.3125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15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414.3375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16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409.9875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17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410.1875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18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410.6125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Law Enforcement Interop</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NC1IR5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169.5375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Incident Response VHF</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IR 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170.0125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Command (Direct)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IR 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170.4125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Medical Evac. Control (Direct)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IR 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170.6875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Logistics Control (Direct)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IR 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173.0375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Interagency Convoy (Direct)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NC2IR15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410.2375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Incident Response UHF</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IR 13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413.1875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 xml:space="preserve">IR </w:t>
            </w:r>
            <w:proofErr w:type="spellStart"/>
            <w:r w:rsidRPr="009E21F6">
              <w:rPr>
                <w:rFonts w:ascii="Times New Roman" w:eastAsia="Times New Roman" w:hAnsi="Times New Roman" w:cs="Times New Roman"/>
                <w:sz w:val="24"/>
                <w:szCs w:val="24"/>
              </w:rPr>
              <w:t>Adhoc</w:t>
            </w:r>
            <w:proofErr w:type="spellEnd"/>
            <w:r w:rsidRPr="009E21F6">
              <w:rPr>
                <w:rFonts w:ascii="Times New Roman" w:eastAsia="Times New Roman" w:hAnsi="Times New Roman" w:cs="Times New Roman"/>
                <w:sz w:val="24"/>
                <w:szCs w:val="24"/>
              </w:rPr>
              <w:t xml:space="preserve"> assignment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IR 14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413.2125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Interagency Convoy</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lastRenderedPageBreak/>
              <w:t>IR 16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410.4375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Direct for IR 10</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IR 17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410.6375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Direct for IR 11</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IR 18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410.8375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 xml:space="preserve">Direct for IR 12 - SAR Incident </w:t>
            </w:r>
            <w:proofErr w:type="spellStart"/>
            <w:r w:rsidRPr="009E21F6">
              <w:rPr>
                <w:rFonts w:ascii="Times New Roman" w:eastAsia="Times New Roman" w:hAnsi="Times New Roman" w:cs="Times New Roman"/>
                <w:sz w:val="24"/>
                <w:szCs w:val="24"/>
              </w:rPr>
              <w:t>Cmd</w:t>
            </w:r>
            <w:proofErr w:type="spellEnd"/>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LE P2P</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155.37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 xml:space="preserve">Law </w:t>
            </w:r>
            <w:proofErr w:type="spellStart"/>
            <w:r w:rsidRPr="009E21F6">
              <w:rPr>
                <w:rFonts w:ascii="Times New Roman" w:eastAsia="Times New Roman" w:hAnsi="Times New Roman" w:cs="Times New Roman"/>
                <w:sz w:val="24"/>
                <w:szCs w:val="24"/>
              </w:rPr>
              <w:t>Enforcment</w:t>
            </w:r>
            <w:proofErr w:type="spellEnd"/>
            <w:r w:rsidRPr="009E21F6">
              <w:rPr>
                <w:rFonts w:ascii="Times New Roman" w:eastAsia="Times New Roman" w:hAnsi="Times New Roman" w:cs="Times New Roman"/>
                <w:sz w:val="24"/>
                <w:szCs w:val="24"/>
              </w:rPr>
              <w:t xml:space="preserve"> Point to Point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FBI 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171.4375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Common FBI Frequency</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 AG</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168.625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National Air Guard FM</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 FF</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168.65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National Flight Following FM</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TAC 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168.05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National Interagency Fire Tactical Frequencies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TAC 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168.2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National Interagency Fire Tactical Frequencies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TAC 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168.6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National Interagency Fire Tactical Frequencies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TAC 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166.725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National Interagency Fire Tactical Frequencies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TAC 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166.775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National Interagency Fire Tactical Frequencies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TAC 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National Interagency Fire Tactical Frequencies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lastRenderedPageBreak/>
              <w:t>ICrew1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163.7125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National Intra-Crew Mobilization at Crew Base &amp; Travel Net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ICrew2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167.1375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Primary Intra-Crew Communications at Incident Scene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ICrew3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168.6125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Secondary Intra-Crew Communications at Incident Scene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ICrew4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173.625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Tertiary Intra-Crew Communications at Incident Scene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GC1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163.1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Government Common (Heliport)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GC2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168.35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Government Common Travel Net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GD3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163.1375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110.9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Government Common</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 Search &amp; Rescue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156.45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Secondary Calling</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Marine17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156.85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State Control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Marine21A</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157.05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USCG</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Marine22A</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157.1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USCG</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Marine23A</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157.15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USCG</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Marine81A</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157.075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USCG</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Marine82A</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157.125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US Govt</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Marine83A</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157.175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USCG</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RC1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151.505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Red Cross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lastRenderedPageBreak/>
              <w:t>RC2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151.5125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Red Cross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RC3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151.625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Red Cross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RC4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151.7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Red Cross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RC5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151.76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Red Cross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RC6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154.5275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Red Cross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RC7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158.4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Red Cross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RC8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158.4075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Red Cross</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CAP CC1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141.575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127.3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Civil Air Patrol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CAP CC2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131.8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Civil Air Patrol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CAP Air1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149.275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141.3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Civil Air Patrol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CAP Air2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150.5625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151.4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Civil Air Patrol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CAP Guard1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150.225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162.2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Civil Air Patrol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CAP TAC 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139.875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173.8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Civil Air Patrol</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138.975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139.05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139.6625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140.625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141.125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142.15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142.275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142.6625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143.35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10</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143.4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lastRenderedPageBreak/>
              <w:t>MARS 11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143.45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143.95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143.975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148.025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148.0375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148.05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148.35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18</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148.3625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148.375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10</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11</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148.65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12</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148.95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13</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148.975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149.1875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150.125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16</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150.4</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MARS 17</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150.625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Military Affiliate Radio Service</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roofErr w:type="spellStart"/>
            <w:r w:rsidRPr="009E21F6">
              <w:rPr>
                <w:rFonts w:ascii="Times New Roman" w:eastAsia="Times New Roman" w:hAnsi="Times New Roman" w:cs="Times New Roman"/>
                <w:sz w:val="24"/>
                <w:szCs w:val="24"/>
              </w:rPr>
              <w:t>WalMart</w:t>
            </w:r>
            <w:proofErr w:type="spellEnd"/>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467.8125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Tone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179.9</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NFM</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12.5</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t>Wal-Mart UHF A</w:t>
            </w: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r w:rsidRPr="009E21F6">
              <w:rPr>
                <w:rFonts w:ascii="Times New Roman" w:eastAsia="Times New Roman" w:hAnsi="Times New Roman" w:cs="Times New Roman"/>
                <w:sz w:val="24"/>
                <w:szCs w:val="24"/>
              </w:rPr>
              <w:lastRenderedPageBreak/>
              <w:t>EDIT: Reformatted so the CTCSS makes more sense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r>
      <w:tr w:rsidR="009E21F6" w:rsidRPr="009E21F6" w:rsidTr="009E21F6">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Arial" w:eastAsia="Times New Roman" w:hAnsi="Arial" w:cs="Arial"/>
                <w:sz w:val="21"/>
                <w:szCs w:val="21"/>
              </w:rPr>
            </w:pPr>
            <w:r w:rsidRPr="009E21F6">
              <w:rPr>
                <w:rFonts w:ascii="Arial" w:eastAsia="Times New Roman" w:hAnsi="Arial" w:cs="Arial"/>
                <w:sz w:val="21"/>
                <w:szCs w:val="21"/>
              </w:rPr>
              <w:t>EDIT2: Spelling &amp; A little more explanation of purpose</w:t>
            </w: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Arial" w:eastAsia="Times New Roman" w:hAnsi="Arial" w:cs="Arial"/>
                <w:sz w:val="21"/>
                <w:szCs w:val="21"/>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single" w:sz="6" w:space="0" w:color="EEEEEE"/>
              <w:bottom w:val="single" w:sz="6" w:space="0" w:color="EEEEEE"/>
              <w:right w:val="single" w:sz="6" w:space="0" w:color="EEEEEE"/>
            </w:tcBorders>
            <w:tcMar>
              <w:top w:w="60" w:type="dxa"/>
              <w:left w:w="120" w:type="dxa"/>
              <w:bottom w:w="60" w:type="dxa"/>
              <w:right w:w="120" w:type="dxa"/>
            </w:tcMar>
            <w:vAlign w:val="bottom"/>
            <w:hideMark/>
          </w:tcPr>
          <w:p w:rsidR="009E21F6" w:rsidRPr="009E21F6" w:rsidRDefault="009E21F6" w:rsidP="009E21F6">
            <w:pPr>
              <w:spacing w:after="0" w:line="240" w:lineRule="auto"/>
              <w:rPr>
                <w:rFonts w:ascii="Times New Roman" w:eastAsia="Times New Roman" w:hAnsi="Times New Roman" w:cs="Times New Roman"/>
                <w:sz w:val="20"/>
                <w:szCs w:val="20"/>
              </w:rPr>
            </w:pPr>
          </w:p>
        </w:tc>
        <w:tc>
          <w:tcPr>
            <w:tcW w:w="0" w:type="auto"/>
            <w:vAlign w:val="center"/>
            <w:hideMark/>
          </w:tcPr>
          <w:p w:rsidR="009E21F6" w:rsidRPr="009E21F6" w:rsidRDefault="009E21F6" w:rsidP="009E21F6">
            <w:pPr>
              <w:spacing w:after="0" w:line="240" w:lineRule="auto"/>
              <w:rPr>
                <w:rFonts w:ascii="Times New Roman" w:eastAsia="Times New Roman" w:hAnsi="Times New Roman" w:cs="Times New Roman"/>
                <w:sz w:val="20"/>
                <w:szCs w:val="20"/>
              </w:rPr>
            </w:pPr>
          </w:p>
        </w:tc>
      </w:tr>
    </w:tbl>
    <w:p w:rsidR="00CA6581" w:rsidRDefault="00CA6581">
      <w:bookmarkStart w:id="0" w:name="_GoBack"/>
      <w:bookmarkEnd w:id="0"/>
    </w:p>
    <w:sectPr w:rsidR="00CA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F6"/>
    <w:rsid w:val="009E21F6"/>
    <w:rsid w:val="00CA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F553E-092A-4E50-A874-9E01412C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9E21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1F6"/>
    <w:rPr>
      <w:rFonts w:ascii="Times New Roman" w:eastAsia="Times New Roman" w:hAnsi="Times New Roman" w:cs="Times New Roman"/>
      <w:b/>
      <w:bCs/>
      <w:kern w:val="36"/>
      <w:sz w:val="48"/>
      <w:szCs w:val="48"/>
    </w:rPr>
  </w:style>
  <w:style w:type="paragraph" w:customStyle="1" w:styleId="msonormal0">
    <w:name w:val="msonormal"/>
    <w:basedOn w:val="Normal"/>
    <w:rsid w:val="009E21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qeiagb0cpwnlhdf9xsijm">
    <w:name w:val="_1qeiagb0cpwnlhdf9xsijm"/>
    <w:basedOn w:val="Normal"/>
    <w:rsid w:val="009E21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21F6"/>
    <w:rPr>
      <w:color w:val="0000FF"/>
      <w:u w:val="single"/>
    </w:rPr>
  </w:style>
  <w:style w:type="character" w:styleId="FollowedHyperlink">
    <w:name w:val="FollowedHyperlink"/>
    <w:basedOn w:val="DefaultParagraphFont"/>
    <w:uiPriority w:val="99"/>
    <w:semiHidden/>
    <w:unhideWhenUsed/>
    <w:rsid w:val="009E21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915418">
      <w:bodyDiv w:val="1"/>
      <w:marLeft w:val="0"/>
      <w:marRight w:val="0"/>
      <w:marTop w:val="0"/>
      <w:marBottom w:val="0"/>
      <w:divBdr>
        <w:top w:val="none" w:sz="0" w:space="0" w:color="auto"/>
        <w:left w:val="none" w:sz="0" w:space="0" w:color="auto"/>
        <w:bottom w:val="none" w:sz="0" w:space="0" w:color="auto"/>
        <w:right w:val="none" w:sz="0" w:space="0" w:color="auto"/>
      </w:divBdr>
      <w:divsChild>
        <w:div w:id="751316672">
          <w:marLeft w:val="120"/>
          <w:marRight w:val="120"/>
          <w:marTop w:val="0"/>
          <w:marBottom w:val="120"/>
          <w:divBdr>
            <w:top w:val="none" w:sz="0" w:space="0" w:color="auto"/>
            <w:left w:val="none" w:sz="0" w:space="0" w:color="auto"/>
            <w:bottom w:val="none" w:sz="0" w:space="0" w:color="auto"/>
            <w:right w:val="none" w:sz="0" w:space="0" w:color="auto"/>
          </w:divBdr>
          <w:divsChild>
            <w:div w:id="851921346">
              <w:marLeft w:val="0"/>
              <w:marRight w:val="0"/>
              <w:marTop w:val="0"/>
              <w:marBottom w:val="0"/>
              <w:divBdr>
                <w:top w:val="none" w:sz="0" w:space="0" w:color="auto"/>
                <w:left w:val="none" w:sz="0" w:space="0" w:color="auto"/>
                <w:bottom w:val="none" w:sz="0" w:space="0" w:color="auto"/>
                <w:right w:val="none" w:sz="0" w:space="0" w:color="auto"/>
              </w:divBdr>
              <w:divsChild>
                <w:div w:id="1808012778">
                  <w:marLeft w:val="0"/>
                  <w:marRight w:val="0"/>
                  <w:marTop w:val="0"/>
                  <w:marBottom w:val="0"/>
                  <w:divBdr>
                    <w:top w:val="none" w:sz="0" w:space="0" w:color="auto"/>
                    <w:left w:val="none" w:sz="0" w:space="0" w:color="auto"/>
                    <w:bottom w:val="none" w:sz="0" w:space="0" w:color="auto"/>
                    <w:right w:val="none" w:sz="0" w:space="0" w:color="auto"/>
                  </w:divBdr>
                </w:div>
              </w:divsChild>
            </w:div>
            <w:div w:id="745494705">
              <w:marLeft w:val="0"/>
              <w:marRight w:val="0"/>
              <w:marTop w:val="0"/>
              <w:marBottom w:val="0"/>
              <w:divBdr>
                <w:top w:val="none" w:sz="0" w:space="0" w:color="auto"/>
                <w:left w:val="none" w:sz="0" w:space="0" w:color="auto"/>
                <w:bottom w:val="none" w:sz="0" w:space="0" w:color="auto"/>
                <w:right w:val="none" w:sz="0" w:space="0" w:color="auto"/>
              </w:divBdr>
            </w:div>
          </w:divsChild>
        </w:div>
        <w:div w:id="762529052">
          <w:marLeft w:val="120"/>
          <w:marRight w:val="0"/>
          <w:marTop w:val="180"/>
          <w:marBottom w:val="0"/>
          <w:divBdr>
            <w:top w:val="none" w:sz="0" w:space="0" w:color="auto"/>
            <w:left w:val="none" w:sz="0" w:space="0" w:color="auto"/>
            <w:bottom w:val="none" w:sz="0" w:space="0" w:color="auto"/>
            <w:right w:val="none" w:sz="0" w:space="0" w:color="auto"/>
          </w:divBdr>
          <w:divsChild>
            <w:div w:id="20544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scanuv5r.blogspot.com/2017/10/the-ultimate-shtf-frequency-list.html" TargetMode="External"/><Relationship Id="rId5" Type="http://schemas.openxmlformats.org/officeDocument/2006/relationships/hyperlink" Target="https://www.reddit.com/r/baofe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dc:creator>
  <cp:keywords/>
  <dc:description/>
  <cp:lastModifiedBy>Hazel, Mark (US)</cp:lastModifiedBy>
  <cp:revision>1</cp:revision>
  <dcterms:created xsi:type="dcterms:W3CDTF">2020-02-27T16:46:00Z</dcterms:created>
  <dcterms:modified xsi:type="dcterms:W3CDTF">2020-02-27T16:48:00Z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fceea999-291c-47fd-b0e5-f09e7aa6ba6b</vt:lpwstr>
  </property>
  <property fmtid="{D5CDD505-2E9C-101B-9397-08002B2CF9AE}" pid="3" name="CLASSIFICATION">
    <vt:lpwstr>General</vt:lpwstr>
  </property>
</Properties>
</file>