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2F23" w14:textId="6EB9309E" w:rsidR="00A712F4" w:rsidRDefault="00AF7843">
      <w:r>
        <w:t>A word to the wise…</w:t>
      </w:r>
    </w:p>
    <w:p w14:paraId="5C162714" w14:textId="7F063989" w:rsidR="00AF7843" w:rsidRDefault="00AF7843">
      <w:r>
        <w:t>Personally, I feel disappointed in having to write this. However, I believe it is necessary.</w:t>
      </w:r>
    </w:p>
    <w:p w14:paraId="35299D04" w14:textId="30A6E6A6" w:rsidR="00AF7843" w:rsidRDefault="00AF7843">
      <w:r>
        <w:t xml:space="preserve">For quite a while I have noticed a minority of users of the </w:t>
      </w:r>
      <w:r>
        <w:t>145.11 Bristol repeater</w:t>
      </w:r>
      <w:r>
        <w:t xml:space="preserve"> improperly misusing the accepted repeater etiquette of not allowing the repeater to close during their conversations while using the repeater. This has the unintended consequence of not allowing other hams to either join the conversation or much worse, not letting someone in distress “Break in” for an emergency.</w:t>
      </w:r>
    </w:p>
    <w:p w14:paraId="4F3964D6" w14:textId="77777777" w:rsidR="00906A69" w:rsidRDefault="00906A69">
      <w:r>
        <w:t>This is unacceptable, and t</w:t>
      </w:r>
      <w:r w:rsidR="00AF7843">
        <w:t xml:space="preserve">his must Stop! </w:t>
      </w:r>
    </w:p>
    <w:p w14:paraId="16C57EE9" w14:textId="16593C47" w:rsidR="00AF7843" w:rsidRDefault="00AF7843">
      <w:r>
        <w:t xml:space="preserve">Not only is it disingenuous, </w:t>
      </w:r>
      <w:proofErr w:type="gramStart"/>
      <w:r>
        <w:t>it</w:t>
      </w:r>
      <w:proofErr w:type="gramEnd"/>
      <w:r>
        <w:t xml:space="preserve"> is also improper etiquette. </w:t>
      </w:r>
    </w:p>
    <w:p w14:paraId="22FD68C6" w14:textId="1AEBC534" w:rsidR="00AF7843" w:rsidRDefault="00AF7843">
      <w:r>
        <w:t xml:space="preserve">This can have dangerous consequences. </w:t>
      </w:r>
    </w:p>
    <w:p w14:paraId="2ED74C65" w14:textId="295A8B7B" w:rsidR="00AF7843" w:rsidRDefault="00AF7843">
      <w:r>
        <w:t xml:space="preserve">Imaging that if Ham you know, in </w:t>
      </w:r>
      <w:r w:rsidR="00906A69">
        <w:t>an</w:t>
      </w:r>
      <w:r>
        <w:t xml:space="preserve"> accident, having a medical emergency or in some dire need of communication and the net is tied up by continuous </w:t>
      </w:r>
      <w:r w:rsidR="00906A69">
        <w:t>coms</w:t>
      </w:r>
      <w:r>
        <w:t xml:space="preserve"> without any outlet to en</w:t>
      </w:r>
      <w:r w:rsidR="00906A69">
        <w:t>gende</w:t>
      </w:r>
      <w:r>
        <w:t>r aid.</w:t>
      </w:r>
    </w:p>
    <w:p w14:paraId="06CBB5D4" w14:textId="50654938" w:rsidR="00906A69" w:rsidRDefault="00906A69">
      <w:r>
        <w:t>I have personally experienced this. While not an emergency, but in a critical need to contact another ham who was also monitoring the repeater and being not able to get a word in edge wise.</w:t>
      </w:r>
    </w:p>
    <w:p w14:paraId="23FE36A8" w14:textId="5C24CF4E" w:rsidR="00906A69" w:rsidRDefault="00906A69">
      <w:r>
        <w:t>The proper behavior it to unkey, let the repeater drop, and then wait ½ Secord for someone to call break, or at least announce their callsign.</w:t>
      </w:r>
    </w:p>
    <w:p w14:paraId="1CE1D403" w14:textId="75ABE56B" w:rsidR="00906A69" w:rsidRDefault="00906A69">
      <w:r>
        <w:t xml:space="preserve">Please take this to heart. I find is distasteful to have to “Remind” somebody on the air. But believe me. In the interest of service to our ham radio community I WILL do so if need </w:t>
      </w:r>
      <w:proofErr w:type="spellStart"/>
      <w:r>
        <w:t>by</w:t>
      </w:r>
      <w:proofErr w:type="spellEnd"/>
      <w:r>
        <w:t>.</w:t>
      </w:r>
    </w:p>
    <w:p w14:paraId="6ADCFDF1" w14:textId="1645B509" w:rsidR="00906A69" w:rsidRDefault="00906A69">
      <w:r>
        <w:t>We can do better.</w:t>
      </w:r>
    </w:p>
    <w:p w14:paraId="04312102" w14:textId="076B83E4" w:rsidR="00906A69" w:rsidRDefault="00906A69">
      <w:r>
        <w:t>Best regards,</w:t>
      </w:r>
    </w:p>
    <w:p w14:paraId="60E35B1E" w14:textId="5424DB02" w:rsidR="00906A69" w:rsidRDefault="00906A69">
      <w:r>
        <w:t>Mark Hazel (K2MTH)</w:t>
      </w:r>
    </w:p>
    <w:sectPr w:rsidR="00906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43"/>
    <w:rsid w:val="004C0D3D"/>
    <w:rsid w:val="006F2289"/>
    <w:rsid w:val="00906A69"/>
    <w:rsid w:val="00A712F4"/>
    <w:rsid w:val="00A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320B"/>
  <w15:chartTrackingRefBased/>
  <w15:docId w15:val="{F4FE5477-80AB-4EB2-B744-D490F4A4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843"/>
    <w:rPr>
      <w:rFonts w:eastAsiaTheme="majorEastAsia" w:cstheme="majorBidi"/>
      <w:color w:val="272727" w:themeColor="text1" w:themeTint="D8"/>
    </w:rPr>
  </w:style>
  <w:style w:type="paragraph" w:styleId="Title">
    <w:name w:val="Title"/>
    <w:basedOn w:val="Normal"/>
    <w:next w:val="Normal"/>
    <w:link w:val="TitleChar"/>
    <w:uiPriority w:val="10"/>
    <w:qFormat/>
    <w:rsid w:val="00AF7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843"/>
    <w:pPr>
      <w:spacing w:before="160"/>
      <w:jc w:val="center"/>
    </w:pPr>
    <w:rPr>
      <w:i/>
      <w:iCs/>
      <w:color w:val="404040" w:themeColor="text1" w:themeTint="BF"/>
    </w:rPr>
  </w:style>
  <w:style w:type="character" w:customStyle="1" w:styleId="QuoteChar">
    <w:name w:val="Quote Char"/>
    <w:basedOn w:val="DefaultParagraphFont"/>
    <w:link w:val="Quote"/>
    <w:uiPriority w:val="29"/>
    <w:rsid w:val="00AF7843"/>
    <w:rPr>
      <w:i/>
      <w:iCs/>
      <w:color w:val="404040" w:themeColor="text1" w:themeTint="BF"/>
    </w:rPr>
  </w:style>
  <w:style w:type="paragraph" w:styleId="ListParagraph">
    <w:name w:val="List Paragraph"/>
    <w:basedOn w:val="Normal"/>
    <w:uiPriority w:val="34"/>
    <w:qFormat/>
    <w:rsid w:val="00AF7843"/>
    <w:pPr>
      <w:ind w:left="720"/>
      <w:contextualSpacing/>
    </w:pPr>
  </w:style>
  <w:style w:type="character" w:styleId="IntenseEmphasis">
    <w:name w:val="Intense Emphasis"/>
    <w:basedOn w:val="DefaultParagraphFont"/>
    <w:uiPriority w:val="21"/>
    <w:qFormat/>
    <w:rsid w:val="00AF7843"/>
    <w:rPr>
      <w:i/>
      <w:iCs/>
      <w:color w:val="0F4761" w:themeColor="accent1" w:themeShade="BF"/>
    </w:rPr>
  </w:style>
  <w:style w:type="paragraph" w:styleId="IntenseQuote">
    <w:name w:val="Intense Quote"/>
    <w:basedOn w:val="Normal"/>
    <w:next w:val="Normal"/>
    <w:link w:val="IntenseQuoteChar"/>
    <w:uiPriority w:val="30"/>
    <w:qFormat/>
    <w:rsid w:val="00AF7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843"/>
    <w:rPr>
      <w:i/>
      <w:iCs/>
      <w:color w:val="0F4761" w:themeColor="accent1" w:themeShade="BF"/>
    </w:rPr>
  </w:style>
  <w:style w:type="character" w:styleId="IntenseReference">
    <w:name w:val="Intense Reference"/>
    <w:basedOn w:val="DefaultParagraphFont"/>
    <w:uiPriority w:val="32"/>
    <w:qFormat/>
    <w:rsid w:val="00AF78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282</Words>
  <Characters>1130</Characters>
  <Application>Microsoft Office Word</Application>
  <DocSecurity>0</DocSecurity>
  <Lines>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Hazel</dc:creator>
  <cp:keywords/>
  <dc:description/>
  <cp:lastModifiedBy>Mark Hazel</cp:lastModifiedBy>
  <cp:revision>1</cp:revision>
  <dcterms:created xsi:type="dcterms:W3CDTF">2025-12-03T21:47:00Z</dcterms:created>
  <dcterms:modified xsi:type="dcterms:W3CDTF">2025-12-03T22:05:00Z</dcterms:modified>
</cp:coreProperties>
</file>